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968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8"/>
        <w:gridCol w:w="6120"/>
      </w:tblGrid>
      <w:tr w14:paraId="64AB8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3848" w:type="dxa"/>
          </w:tcPr>
          <w:p w14:paraId="24E4AAD1">
            <w:pPr>
              <w:tabs>
                <w:tab w:val="center" w:pos="1701"/>
                <w:tab w:val="center" w:pos="6804"/>
              </w:tabs>
              <w:jc w:val="center"/>
              <w:rPr>
                <w:rFonts w:hint="default"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/>
              </w:rPr>
              <w:t>CÔNG TY TNHH…….</w:t>
            </w: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vi-VN" w:eastAsia="vi-VN"/>
              </w:rPr>
              <w:pict>
                <v:shape id="_x0000_s1026" o:spid="_x0000_s1026" o:spt="32" type="#_x0000_t32" style="position:absolute;left:0pt;margin-left:40.7pt;margin-top:17.55pt;height:0pt;width:96.2pt;z-index:251659264;mso-width-relative:page;mso-height-relative:page;" o:connectortype="straight" filled="f" coordsize="21600,21600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</w:p>
        </w:tc>
        <w:tc>
          <w:tcPr>
            <w:tcW w:w="6120" w:type="dxa"/>
          </w:tcPr>
          <w:p w14:paraId="702170D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CỘNG HÒA XÃ HỘI CHỦ NGHĨA VIỆT NAM</w:t>
            </w:r>
          </w:p>
          <w:p w14:paraId="18D3181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pict>
                <v:shape id="_x0000_s1027" o:spid="_x0000_s1027" o:spt="32" type="#_x0000_t32" style="position:absolute;left:0pt;margin-left:77.5pt;margin-top:16.9pt;height:0pt;width:137.15pt;z-index:251660288;mso-width-relative:page;mso-height-relative:page;" o:connectortype="straight" filled="f" coordsize="21600,21600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Times New Roman" w:hAnsi="Times New Roman"/>
                <w:b/>
                <w:sz w:val="28"/>
                <w:szCs w:val="28"/>
              </w:rPr>
              <w:t>Độc lập - Tự do - Hạnh phúc</w:t>
            </w:r>
          </w:p>
        </w:tc>
      </w:tr>
      <w:tr w14:paraId="427D8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3848" w:type="dxa"/>
          </w:tcPr>
          <w:p w14:paraId="5449337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Số: …….. /QĐ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6120" w:type="dxa"/>
          </w:tcPr>
          <w:p w14:paraId="5DC7849C">
            <w:p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/>
                <w:i/>
                <w:iCs/>
                <w:sz w:val="28"/>
                <w:szCs w:val="28"/>
                <w:lang w:val="en-US"/>
              </w:rPr>
              <w:t>Hải Phòng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 ngày ... tháng ... năm........</w:t>
            </w:r>
          </w:p>
        </w:tc>
      </w:tr>
    </w:tbl>
    <w:p w14:paraId="0A241E94">
      <w:pPr>
        <w:spacing w:after="0"/>
        <w:jc w:val="center"/>
        <w:rPr>
          <w:rFonts w:ascii="Times New Roman" w:hAnsi="Times New Roman"/>
          <w:i/>
          <w:color w:val="0000FF"/>
          <w:sz w:val="28"/>
          <w:szCs w:val="28"/>
        </w:rPr>
      </w:pPr>
    </w:p>
    <w:p w14:paraId="49D5170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QUYẾT ĐỊNH </w:t>
      </w:r>
    </w:p>
    <w:p w14:paraId="75432C46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V/v Thay đổi nội dung đăng ký doanh nghiệp của Công ty </w:t>
      </w:r>
    </w:p>
    <w:p w14:paraId="6B66C343">
      <w:pPr>
        <w:spacing w:after="0"/>
        <w:jc w:val="center"/>
        <w:rPr>
          <w:rFonts w:ascii="Times New Roman" w:hAnsi="Times New Roman"/>
          <w:bCs/>
          <w:color w:val="0000FF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 w:eastAsia="vi-VN"/>
        </w:rPr>
        <w:pict>
          <v:line id="_x0000_s1028" o:spid="_x0000_s1028" o:spt="20" style="position:absolute;left:0pt;margin-left:196.8pt;margin-top:8.8pt;height:0pt;width:51.25pt;z-index:25166028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</w:p>
    <w:p w14:paraId="5A0805F2">
      <w:pPr>
        <w:spacing w:after="0"/>
        <w:jc w:val="center"/>
        <w:rPr>
          <w:rFonts w:ascii="Times New Roman" w:hAnsi="Times New Roman"/>
          <w:bCs/>
          <w:color w:val="0000FF"/>
          <w:sz w:val="28"/>
          <w:szCs w:val="28"/>
        </w:rPr>
      </w:pPr>
    </w:p>
    <w:p w14:paraId="534D0C8B">
      <w:pPr>
        <w:spacing w:after="0"/>
        <w:jc w:val="center"/>
        <w:rPr>
          <w:rFonts w:ascii="Times New Roman" w:hAnsi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CHỦ SỞ HỮU CÔNG TY  </w:t>
      </w:r>
    </w:p>
    <w:p w14:paraId="791D8235">
      <w:pPr>
        <w:spacing w:before="120" w:after="0"/>
        <w:ind w:firstLine="72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Căn cứ  Luật Doanh nghiệp năm 2020 và các văn bản hướng dẫn;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Luật sửa đổi, bổ sung một số điều của Luật Doanh nghiệp 2025;</w:t>
      </w:r>
    </w:p>
    <w:p w14:paraId="6DBB4F36">
      <w:pPr>
        <w:spacing w:before="120" w:after="0"/>
        <w:ind w:firstLine="567"/>
        <w:jc w:val="both"/>
        <w:rPr>
          <w:rFonts w:hint="default" w:ascii="Times New Roman" w:hAnsi="Times New Roman" w:cs="Times New Roman"/>
          <w:bCs/>
          <w:color w:val="000080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- Căn cứ  Điều lệ Công ty </w:t>
      </w:r>
      <w:r>
        <w:rPr>
          <w:rFonts w:hint="default" w:ascii="Times New Roman" w:hAnsi="Times New Roman" w:cs="Times New Roman"/>
          <w:bCs/>
          <w:color w:val="000080"/>
          <w:sz w:val="28"/>
          <w:szCs w:val="28"/>
        </w:rPr>
        <w:t>TNHH .......  ngày.../.../....;</w:t>
      </w:r>
    </w:p>
    <w:p w14:paraId="42CF8CFC">
      <w:pPr>
        <w:spacing w:before="24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QUYẾT ĐỊNH:</w:t>
      </w:r>
    </w:p>
    <w:p w14:paraId="2401F094">
      <w:pPr>
        <w:spacing w:before="240" w:after="0"/>
        <w:jc w:val="center"/>
        <w:rPr>
          <w:rFonts w:ascii="Times New Roman" w:hAnsi="Times New Roman"/>
          <w:b/>
          <w:sz w:val="28"/>
          <w:szCs w:val="28"/>
        </w:rPr>
      </w:pPr>
    </w:p>
    <w:p w14:paraId="7A216A02">
      <w:pPr>
        <w:spacing w:after="40"/>
        <w:ind w:firstLine="720"/>
        <w:jc w:val="both"/>
        <w:rPr>
          <w:rFonts w:ascii="Times New Roman" w:hAnsi="Times New Roman"/>
          <w:b/>
          <w:bCs/>
          <w:kern w:val="28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Điều 1: </w:t>
      </w:r>
      <w:r>
        <w:rPr>
          <w:rFonts w:ascii="Times New Roman" w:hAnsi="Times New Roman"/>
          <w:b/>
          <w:bCs/>
          <w:kern w:val="28"/>
          <w:sz w:val="28"/>
          <w:szCs w:val="28"/>
        </w:rPr>
        <w:t>Thay đổi vốn điều lệ</w:t>
      </w:r>
    </w:p>
    <w:p w14:paraId="5E19F9E5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Vốn điều lệ đã đăng ký </w:t>
      </w:r>
      <w:r>
        <w:rPr>
          <w:rFonts w:ascii="Times New Roman" w:hAnsi="Times New Roman"/>
          <w:i/>
          <w:sz w:val="28"/>
          <w:szCs w:val="28"/>
        </w:rPr>
        <w:t>(bằng số, bằng chữ, VNĐ):</w:t>
      </w:r>
      <w:r>
        <w:rPr>
          <w:rFonts w:ascii="Times New Roman" w:hAnsi="Times New Roman"/>
          <w:sz w:val="28"/>
          <w:szCs w:val="28"/>
        </w:rPr>
        <w:tab/>
      </w:r>
    </w:p>
    <w:p w14:paraId="0FA8D449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Vốn điều lệ sau khi thay đổi </w:t>
      </w:r>
      <w:r>
        <w:rPr>
          <w:rFonts w:ascii="Times New Roman" w:hAnsi="Times New Roman"/>
          <w:i/>
          <w:sz w:val="28"/>
          <w:szCs w:val="28"/>
        </w:rPr>
        <w:t>(bằng số, bằng chữ, VNĐ)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ab/>
      </w:r>
    </w:p>
    <w:p w14:paraId="3A72A856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Có hiển thị thông tin về giá trị tương đương theo đơn vị tiền tệ nước ngoài trên Giấy chứng nhận đăng ký doanh nghiệp hay không? □ Có               □ Không</w:t>
      </w:r>
    </w:p>
    <w:p w14:paraId="195F0720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Thời điểm thay đổi vốn: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77430297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Hình thức tăng, giảm vốn: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3BA62BB8">
      <w:pPr>
        <w:spacing w:before="120"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Điều 2. </w:t>
      </w:r>
      <w:r>
        <w:rPr>
          <w:rFonts w:ascii="Times New Roman" w:hAnsi="Times New Roman"/>
          <w:sz w:val="28"/>
          <w:szCs w:val="28"/>
        </w:rPr>
        <w:t xml:space="preserve"> Quyết định có hiệu lực kể từ ngày ký;</w:t>
      </w:r>
    </w:p>
    <w:p w14:paraId="2B8F6DEA">
      <w:pPr>
        <w:spacing w:before="120"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Giám đốc Công ty và các bộ phận có liên quan của Công ty căn cứ quyết định thi hành ./.</w:t>
      </w:r>
    </w:p>
    <w:tbl>
      <w:tblPr>
        <w:tblStyle w:val="3"/>
        <w:tblW w:w="929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9"/>
        <w:gridCol w:w="5043"/>
      </w:tblGrid>
      <w:tr w14:paraId="120F8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9" w:type="dxa"/>
          </w:tcPr>
          <w:p w14:paraId="14254949">
            <w:pPr>
              <w:spacing w:after="0"/>
              <w:rPr>
                <w:rFonts w:ascii="Times New Roman" w:hAnsi="Times New Roman"/>
                <w:b/>
                <w:color w:val="0000FF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i/>
              </w:rPr>
              <w:t>Nơi nhận :</w:t>
            </w:r>
          </w:p>
          <w:p w14:paraId="44E9AC66">
            <w:pPr>
              <w:spacing w:after="0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</w:rPr>
              <w:t>- Như</w:t>
            </w:r>
            <w:r>
              <w:rPr>
                <w:rFonts w:ascii="Times New Roman" w:hAnsi="Times New Roman"/>
              </w:rPr>
              <w:softHyphen/>
            </w:r>
            <w:r>
              <w:rPr>
                <w:rFonts w:ascii="Times New Roman" w:hAnsi="Times New Roman"/>
              </w:rPr>
              <w:t xml:space="preserve"> điều ...  </w:t>
            </w:r>
          </w:p>
          <w:p w14:paraId="5002E8B3">
            <w:pPr>
              <w:spacing w:after="0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</w:rPr>
              <w:t xml:space="preserve">- Các cơ quan có liên quan ( để báo cáo ) </w:t>
            </w:r>
          </w:p>
          <w:p w14:paraId="60E30F86">
            <w:pPr>
              <w:spacing w:after="0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</w:rPr>
              <w:t>- L</w:t>
            </w:r>
            <w:r>
              <w:rPr>
                <w:rFonts w:ascii="Times New Roman" w:hAnsi="Times New Roman"/>
              </w:rPr>
              <w:softHyphen/>
            </w:r>
            <w:r>
              <w:rPr>
                <w:rFonts w:ascii="Times New Roman" w:hAnsi="Times New Roman"/>
              </w:rPr>
              <w:t xml:space="preserve">ưu: Hồ sơ công ty </w:t>
            </w:r>
          </w:p>
          <w:p w14:paraId="6EBA3077">
            <w:pPr>
              <w:spacing w:after="0"/>
              <w:rPr>
                <w:rFonts w:ascii="Times New Roman" w:hAnsi="Times New Roman"/>
                <w:color w:val="0000FF"/>
                <w:sz w:val="28"/>
                <w:szCs w:val="28"/>
              </w:rPr>
            </w:pPr>
          </w:p>
          <w:p w14:paraId="6431B193">
            <w:pPr>
              <w:spacing w:after="0"/>
              <w:rPr>
                <w:rFonts w:ascii="Times New Roman" w:hAnsi="Times New Roman"/>
                <w:color w:val="0000FF"/>
                <w:sz w:val="28"/>
                <w:szCs w:val="28"/>
              </w:rPr>
            </w:pPr>
          </w:p>
        </w:tc>
        <w:tc>
          <w:tcPr>
            <w:tcW w:w="5043" w:type="dxa"/>
          </w:tcPr>
          <w:p w14:paraId="3C9D7D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CHỦ SỞ HỮU CÔNG TY </w:t>
            </w:r>
          </w:p>
          <w:p w14:paraId="0BFFE043">
            <w:pPr>
              <w:spacing w:after="0"/>
              <w:jc w:val="center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(Ký</w:t>
            </w:r>
            <w:r>
              <w:rPr>
                <w:rFonts w:hint="default" w:ascii="Times New Roman" w:hAnsi="Times New Roman"/>
                <w:i/>
                <w:sz w:val="28"/>
                <w:szCs w:val="28"/>
                <w:lang w:val="en-US"/>
              </w:rPr>
              <w:t xml:space="preserve"> và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ghi họ tên)</w:t>
            </w:r>
          </w:p>
          <w:p w14:paraId="49C97EC0">
            <w:pPr>
              <w:spacing w:after="0"/>
              <w:jc w:val="center"/>
              <w:rPr>
                <w:rFonts w:ascii="Times New Roman" w:hAnsi="Times New Roman"/>
                <w:color w:val="0000FF"/>
                <w:sz w:val="28"/>
                <w:szCs w:val="28"/>
              </w:rPr>
            </w:pPr>
          </w:p>
          <w:p w14:paraId="730D67B3">
            <w:pPr>
              <w:spacing w:after="0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</w:p>
        </w:tc>
      </w:tr>
    </w:tbl>
    <w:p w14:paraId="7878C631">
      <w:pPr>
        <w:spacing w:after="0"/>
        <w:rPr>
          <w:rFonts w:ascii="Times New Roman" w:hAnsi="Times New Roman"/>
          <w:sz w:val="28"/>
          <w:szCs w:val="28"/>
        </w:rPr>
      </w:pPr>
    </w:p>
    <w:sectPr>
      <w:pgSz w:w="12240" w:h="15840"/>
      <w:pgMar w:top="1134" w:right="907" w:bottom="1134" w:left="170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3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TrackMoves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3207A"/>
    <w:rsid w:val="00011B11"/>
    <w:rsid w:val="000C7F40"/>
    <w:rsid w:val="000D28FE"/>
    <w:rsid w:val="00124966"/>
    <w:rsid w:val="001B3308"/>
    <w:rsid w:val="001B5A1C"/>
    <w:rsid w:val="001C2001"/>
    <w:rsid w:val="001E56FC"/>
    <w:rsid w:val="0023207A"/>
    <w:rsid w:val="00452B94"/>
    <w:rsid w:val="0059254E"/>
    <w:rsid w:val="0069747C"/>
    <w:rsid w:val="006F2AB1"/>
    <w:rsid w:val="00704B4B"/>
    <w:rsid w:val="00744C88"/>
    <w:rsid w:val="007A311B"/>
    <w:rsid w:val="007F0833"/>
    <w:rsid w:val="008921E2"/>
    <w:rsid w:val="009252A0"/>
    <w:rsid w:val="00954BC4"/>
    <w:rsid w:val="00AB368A"/>
    <w:rsid w:val="00B27BC6"/>
    <w:rsid w:val="00B941DF"/>
    <w:rsid w:val="00CC702A"/>
    <w:rsid w:val="00E127A6"/>
    <w:rsid w:val="00E66042"/>
    <w:rsid w:val="00E870A6"/>
    <w:rsid w:val="00EE0C14"/>
    <w:rsid w:val="00FC44AB"/>
    <w:rsid w:val="2C917C2E"/>
    <w:rsid w:val="378F5E58"/>
    <w:rsid w:val="3BC7289E"/>
    <w:rsid w:val="3EBD43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nhideWhenUsed="0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uiPriority w:val="99"/>
    <w:rPr>
      <w:vertAlign w:val="superscript"/>
    </w:rPr>
  </w:style>
  <w:style w:type="paragraph" w:styleId="5">
    <w:name w:val="footnote text"/>
    <w:basedOn w:val="1"/>
    <w:link w:val="7"/>
    <w:unhideWhenUsed/>
    <w:uiPriority w:val="99"/>
    <w:pPr>
      <w:spacing w:after="0" w:line="240" w:lineRule="auto"/>
    </w:pPr>
    <w:rPr>
      <w:rFonts w:ascii="Times New Roman" w:hAnsi="Times New Roman" w:eastAsia="Calibri"/>
      <w:sz w:val="20"/>
      <w:szCs w:val="20"/>
      <w:lang w:eastAsia="en-US"/>
    </w:rPr>
  </w:style>
  <w:style w:type="table" w:styleId="6">
    <w:name w:val="Table Grid"/>
    <w:basedOn w:val="3"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otnote Text Char"/>
    <w:link w:val="5"/>
    <w:uiPriority w:val="99"/>
    <w:rPr>
      <w:rFonts w:ascii="Times New Roman" w:hAnsi="Times New Roman" w:eastAsia="Calibr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Mobile 0904.719.786</Company>
  <Pages>1</Pages>
  <Words>151</Words>
  <Characters>861</Characters>
  <Lines>7</Lines>
  <Paragraphs>2</Paragraphs>
  <TotalTime>0</TotalTime>
  <ScaleCrop>false</ScaleCrop>
  <LinksUpToDate>false</LinksUpToDate>
  <CharactersWithSpaces>1010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2015-10-01T02:26:00Z</dcterms:created>
  <dc:creator>asd_vietnam</dc:creator>
  <cp:lastModifiedBy>Thuy Dang</cp:lastModifiedBy>
  <dcterms:modified xsi:type="dcterms:W3CDTF">2025-12-09T15:31:58Z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D7FA7C2C70E14D649E7EF45D7B79E5A5_12</vt:lpwstr>
  </property>
</Properties>
</file>